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23075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7C3778">
        <w:t>201</w:t>
      </w:r>
      <w:r w:rsidR="007754D4">
        <w:t>9</w:t>
      </w:r>
      <w:r w:rsidR="00A0091F">
        <w:t xml:space="preserve">            </w:t>
      </w:r>
      <w:r w:rsidR="009C75B0">
        <w:t xml:space="preserve">      </w:t>
      </w:r>
      <w:r>
        <w:t xml:space="preserve">                     </w:t>
      </w:r>
      <w:r w:rsidR="009C75B0">
        <w:t xml:space="preserve">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</w:t>
      </w:r>
      <w:r>
        <w:t xml:space="preserve">  </w:t>
      </w:r>
      <w:r w:rsidR="007C3778">
        <w:t xml:space="preserve">         </w:t>
      </w:r>
      <w:r w:rsidR="00F3511F">
        <w:t xml:space="preserve">         </w:t>
      </w:r>
      <w:r w:rsidR="007C3778">
        <w:t xml:space="preserve">     №</w:t>
      </w:r>
      <w:r>
        <w:t xml:space="preserve"> 588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соответствии с Порядком разработки, утверждения, реализации </w:t>
      </w:r>
      <w:r w:rsidR="00EB1EE3">
        <w:rPr>
          <w:sz w:val="26"/>
          <w:szCs w:val="26"/>
        </w:rPr>
        <w:br/>
      </w:r>
      <w:r w:rsidR="009F0700" w:rsidRPr="00EB1EE3">
        <w:rPr>
          <w:sz w:val="26"/>
          <w:szCs w:val="26"/>
        </w:rPr>
        <w:t>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 xml:space="preserve">реализации муниципальных программ </w:t>
      </w:r>
      <w:r w:rsidR="00EB1EE3">
        <w:rPr>
          <w:sz w:val="26"/>
          <w:szCs w:val="26"/>
        </w:rPr>
        <w:br/>
      </w:r>
      <w:r w:rsidR="00B201EB" w:rsidRPr="00EB1EE3">
        <w:rPr>
          <w:sz w:val="26"/>
          <w:szCs w:val="26"/>
        </w:rPr>
        <w:t>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</w:t>
      </w:r>
      <w:proofErr w:type="spellStart"/>
      <w:r w:rsidR="007326B4" w:rsidRPr="00EB1EE3">
        <w:rPr>
          <w:color w:val="000000"/>
          <w:sz w:val="26"/>
          <w:szCs w:val="26"/>
        </w:rPr>
        <w:t>здоровьесбережения</w:t>
      </w:r>
      <w:proofErr w:type="spellEnd"/>
      <w:r w:rsidR="007326B4" w:rsidRPr="00EB1EE3">
        <w:rPr>
          <w:color w:val="000000"/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</w:t>
      </w:r>
      <w:r w:rsidR="00EB1EE3">
        <w:rPr>
          <w:rFonts w:eastAsia="Calibri"/>
          <w:sz w:val="26"/>
          <w:szCs w:val="26"/>
          <w:lang w:eastAsia="en-US"/>
        </w:rPr>
        <w:br/>
      </w:r>
      <w:r w:rsidR="007326B4" w:rsidRPr="00EB1EE3">
        <w:rPr>
          <w:rFonts w:eastAsia="Calibri"/>
          <w:sz w:val="26"/>
          <w:szCs w:val="26"/>
          <w:lang w:eastAsia="en-US"/>
        </w:rPr>
        <w:t>и попечительства</w:t>
      </w:r>
      <w:r w:rsidR="00464A18" w:rsidRPr="00EB1EE3">
        <w:rPr>
          <w:sz w:val="26"/>
          <w:szCs w:val="26"/>
        </w:rPr>
        <w:t>,</w:t>
      </w:r>
      <w:r w:rsidR="0076395E" w:rsidRPr="00EB1EE3">
        <w:rPr>
          <w:sz w:val="26"/>
          <w:szCs w:val="26"/>
        </w:rPr>
        <w:t xml:space="preserve"> в соответствии с</w:t>
      </w:r>
      <w:r w:rsidR="009C75B0" w:rsidRPr="00EB1EE3">
        <w:rPr>
          <w:sz w:val="26"/>
          <w:szCs w:val="26"/>
        </w:rPr>
        <w:t xml:space="preserve">о статьей 179 Бюджетного кодекса </w:t>
      </w:r>
      <w:r w:rsidR="0076395E" w:rsidRPr="00EB1EE3">
        <w:rPr>
          <w:sz w:val="26"/>
          <w:szCs w:val="26"/>
        </w:rPr>
        <w:t>Российской Федерации,</w:t>
      </w:r>
      <w:r w:rsidR="009C75B0" w:rsidRPr="00EB1EE3">
        <w:rPr>
          <w:sz w:val="26"/>
          <w:szCs w:val="26"/>
        </w:rPr>
        <w:t xml:space="preserve"> в </w:t>
      </w:r>
      <w:r w:rsidR="009F0700" w:rsidRPr="00EB1EE3">
        <w:rPr>
          <w:sz w:val="26"/>
          <w:szCs w:val="26"/>
        </w:rPr>
        <w:t>связи с совершенствованием бюджетного процесса</w:t>
      </w:r>
      <w:r w:rsidR="0076395E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EB1EE3" w:rsidRPr="00EB1EE3" w:rsidRDefault="00EB1EE3" w:rsidP="00EB1E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>
        <w:rPr>
          <w:sz w:val="26"/>
          <w:szCs w:val="26"/>
        </w:rPr>
        <w:br/>
      </w:r>
      <w:r w:rsidRPr="00EB1EE3">
        <w:rPr>
          <w:sz w:val="26"/>
          <w:szCs w:val="26"/>
        </w:rPr>
        <w:t xml:space="preserve">№ 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на 2017 - 2021 годы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Pr="00EB1EE3">
        <w:rPr>
          <w:sz w:val="26"/>
          <w:szCs w:val="26"/>
        </w:rPr>
        <w:t>(далее - Постановление), следующие изменения:</w:t>
      </w:r>
    </w:p>
    <w:p w:rsidR="001049AB" w:rsidRDefault="00EB1EE3" w:rsidP="001049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1.1.</w:t>
      </w:r>
      <w:r w:rsidR="001049AB">
        <w:rPr>
          <w:sz w:val="26"/>
          <w:szCs w:val="26"/>
        </w:rPr>
        <w:t xml:space="preserve"> В наименовании Постановления слова «на 2017 - 202</w:t>
      </w:r>
      <w:r w:rsidR="007754D4">
        <w:rPr>
          <w:sz w:val="26"/>
          <w:szCs w:val="26"/>
        </w:rPr>
        <w:t>1</w:t>
      </w:r>
      <w:r w:rsidR="001049AB">
        <w:rPr>
          <w:sz w:val="26"/>
          <w:szCs w:val="26"/>
        </w:rPr>
        <w:t xml:space="preserve"> годы» </w:t>
      </w:r>
      <w:r w:rsidR="007754D4">
        <w:rPr>
          <w:sz w:val="26"/>
          <w:szCs w:val="26"/>
        </w:rPr>
        <w:t>исключить</w:t>
      </w:r>
      <w:r w:rsidR="001049AB">
        <w:rPr>
          <w:sz w:val="26"/>
          <w:szCs w:val="26"/>
        </w:rPr>
        <w:t>.</w:t>
      </w:r>
    </w:p>
    <w:p w:rsidR="00EB1EE3" w:rsidRPr="00EB1EE3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EB1EE3" w:rsidRPr="00EB1EE3">
        <w:rPr>
          <w:sz w:val="26"/>
          <w:szCs w:val="26"/>
        </w:rPr>
        <w:t>ункт 1 Постановления изложить в следующей редакции:</w:t>
      </w:r>
    </w:p>
    <w:p w:rsidR="00191771" w:rsidRDefault="00EB1EE3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«1. </w:t>
      </w:r>
      <w:r w:rsidR="00191771" w:rsidRPr="00EB1EE3">
        <w:rPr>
          <w:sz w:val="26"/>
          <w:szCs w:val="26"/>
        </w:rPr>
        <w:t xml:space="preserve">Утвердить </w:t>
      </w:r>
      <w:r w:rsidR="00E94B36" w:rsidRPr="00EB1EE3">
        <w:rPr>
          <w:sz w:val="26"/>
          <w:szCs w:val="26"/>
        </w:rPr>
        <w:t xml:space="preserve">муниципальную </w:t>
      </w:r>
      <w:r w:rsidR="009C75B0" w:rsidRPr="00EB1EE3">
        <w:rPr>
          <w:sz w:val="26"/>
          <w:szCs w:val="26"/>
        </w:rPr>
        <w:t xml:space="preserve">программу </w:t>
      </w:r>
      <w:r w:rsidR="00E94B36" w:rsidRPr="00EB1EE3">
        <w:rPr>
          <w:sz w:val="26"/>
          <w:szCs w:val="26"/>
        </w:rPr>
        <w:t>«</w:t>
      </w:r>
      <w:r w:rsidR="007326B4" w:rsidRPr="00EB1EE3">
        <w:rPr>
          <w:sz w:val="26"/>
          <w:szCs w:val="26"/>
        </w:rPr>
        <w:t>Развитие образования</w:t>
      </w:r>
      <w:r w:rsidR="009C75B0" w:rsidRPr="00EB1EE3">
        <w:rPr>
          <w:sz w:val="26"/>
          <w:szCs w:val="26"/>
        </w:rPr>
        <w:t>»</w:t>
      </w:r>
      <w:r w:rsidRPr="00EB1EE3">
        <w:rPr>
          <w:sz w:val="26"/>
          <w:szCs w:val="26"/>
        </w:rPr>
        <w:t>.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 w:rsidR="007406DC">
        <w:rPr>
          <w:sz w:val="26"/>
          <w:szCs w:val="26"/>
        </w:rPr>
        <w:t xml:space="preserve"> на 2017-2021 годы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 xml:space="preserve">остановление в газете «Заполярная правда» </w:t>
      </w:r>
      <w:r w:rsidR="00EB1EE3">
        <w:rPr>
          <w:sz w:val="26"/>
          <w:szCs w:val="26"/>
        </w:rPr>
        <w:br/>
      </w:r>
      <w:r w:rsidR="006D3B63" w:rsidRPr="00EB1EE3">
        <w:rPr>
          <w:sz w:val="26"/>
          <w:szCs w:val="26"/>
        </w:rPr>
        <w:t>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7754D4">
        <w:rPr>
          <w:sz w:val="26"/>
          <w:szCs w:val="26"/>
        </w:rPr>
        <w:t>20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191771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Глава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Pr="00EB1EE3">
        <w:rPr>
          <w:sz w:val="26"/>
          <w:szCs w:val="26"/>
        </w:rPr>
        <w:t xml:space="preserve">    Р.В. Ахметчин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754D4" w:rsidRDefault="007754D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754D4" w:rsidRDefault="007754D4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7754D4" w:rsidSect="00230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0750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2F04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3</cp:revision>
  <cp:lastPrinted>2019-11-12T13:23:00Z</cp:lastPrinted>
  <dcterms:created xsi:type="dcterms:W3CDTF">2019-11-13T03:22:00Z</dcterms:created>
  <dcterms:modified xsi:type="dcterms:W3CDTF">2019-12-13T03:23:00Z</dcterms:modified>
</cp:coreProperties>
</file>